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1F" w:rsidRPr="005B1AB1" w:rsidRDefault="00D82A1F" w:rsidP="00D82A1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2A1F" w:rsidRPr="005B1AB1" w:rsidRDefault="00D82A1F" w:rsidP="00D82A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5B1AB1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3D3E1044" wp14:editId="1102CA49">
            <wp:extent cx="48577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A1F" w:rsidRPr="005B1AB1" w:rsidRDefault="00D82A1F" w:rsidP="00D82A1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ar-SA"/>
        </w:rPr>
        <w:t>Ministero dell'Istruzione</w:t>
      </w:r>
    </w:p>
    <w:p w:rsidR="00D82A1F" w:rsidRPr="005B1AB1" w:rsidRDefault="00D82A1F" w:rsidP="00D82A1F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5B1AB1">
        <w:rPr>
          <w:rFonts w:ascii="Tahoma" w:eastAsia="Times New Roman" w:hAnsi="Tahoma" w:cs="Tahoma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5B1AB1">
          <w:rPr>
            <w:rFonts w:ascii="Tahoma" w:eastAsia="Times New Roman" w:hAnsi="Tahoma" w:cs="Tahoma"/>
            <w:noProof/>
            <w:sz w:val="20"/>
            <w:szCs w:val="20"/>
            <w:lang w:eastAsia="ar-SA"/>
          </w:rPr>
          <w:t>LA CAMPANIA</w:t>
        </w:r>
      </w:smartTag>
    </w:p>
    <w:p w:rsidR="00D82A1F" w:rsidRPr="005B1AB1" w:rsidRDefault="00D82A1F" w:rsidP="00D82A1F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ar-SA"/>
        </w:rPr>
      </w:pPr>
      <w:r w:rsidRPr="005B1AB1">
        <w:rPr>
          <w:rFonts w:ascii="Tahoma" w:eastAsia="Times New Roman" w:hAnsi="Tahoma" w:cs="Tahoma"/>
          <w:b/>
          <w:noProof/>
          <w:lang w:eastAsia="ar-SA"/>
        </w:rPr>
        <w:t>SCUOLA SECONDARIA DI I GRADO</w:t>
      </w:r>
      <w:r w:rsidRPr="005B1AB1">
        <w:rPr>
          <w:rFonts w:ascii="Tahoma" w:eastAsia="Times New Roman" w:hAnsi="Tahoma" w:cs="Tahoma"/>
          <w:b/>
          <w:lang w:eastAsia="ar-SA"/>
        </w:rPr>
        <w:t xml:space="preserve"> </w:t>
      </w:r>
      <w:r w:rsidRPr="005B1AB1">
        <w:rPr>
          <w:rFonts w:ascii="Tahoma" w:eastAsia="Times New Roman" w:hAnsi="Tahoma" w:cs="Tahoma"/>
          <w:b/>
          <w:noProof/>
          <w:lang w:eastAsia="ar-SA"/>
        </w:rPr>
        <w:t>TITO LIVIO</w:t>
      </w:r>
      <w:r w:rsidRPr="005B1AB1">
        <w:rPr>
          <w:rFonts w:ascii="Tahoma" w:eastAsia="Times New Roman" w:hAnsi="Tahoma" w:cs="Tahoma"/>
          <w:b/>
          <w:lang w:eastAsia="ar-SA"/>
        </w:rPr>
        <w:t xml:space="preserve"> </w:t>
      </w:r>
    </w:p>
    <w:p w:rsidR="00D82A1F" w:rsidRPr="005B1AB1" w:rsidRDefault="00D82A1F" w:rsidP="00D82A1F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sz w:val="16"/>
          <w:szCs w:val="16"/>
          <w:lang w:eastAsia="ar-SA"/>
        </w:rPr>
      </w:pPr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>LARGO FERRANDINA A CHIAIA 3</w:t>
      </w:r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 - </w:t>
      </w:r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>80121</w:t>
      </w:r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>NAPOLI</w:t>
      </w:r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 (</w:t>
      </w:r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>NA</w:t>
      </w:r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) </w:t>
      </w:r>
    </w:p>
    <w:p w:rsidR="00D82A1F" w:rsidRPr="005B1AB1" w:rsidRDefault="00D82A1F" w:rsidP="00D82A1F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6"/>
          <w:szCs w:val="16"/>
          <w:lang w:eastAsia="ar-SA"/>
        </w:rPr>
      </w:pPr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Tel. </w:t>
      </w:r>
      <w:proofErr w:type="gramStart"/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>081400485</w:t>
      </w:r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  Fax</w:t>
      </w:r>
      <w:proofErr w:type="gramEnd"/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. </w:t>
      </w:r>
      <w:proofErr w:type="gramStart"/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>081400485</w:t>
      </w:r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  -</w:t>
      </w:r>
      <w:proofErr w:type="gramEnd"/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 Codice Fiscale: </w:t>
      </w:r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>80033420631</w:t>
      </w:r>
      <w:r w:rsidRPr="005B1AB1">
        <w:rPr>
          <w:rFonts w:ascii="Tahoma" w:eastAsia="Times New Roman" w:hAnsi="Tahoma" w:cs="Tahoma"/>
          <w:sz w:val="16"/>
          <w:szCs w:val="16"/>
          <w:lang w:eastAsia="ar-SA"/>
        </w:rPr>
        <w:t xml:space="preserve"> Codice Meccanografico: </w:t>
      </w:r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>NAMM04900V</w:t>
      </w:r>
    </w:p>
    <w:p w:rsidR="00D82A1F" w:rsidRPr="005B1AB1" w:rsidRDefault="00D82A1F" w:rsidP="00D82A1F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6"/>
          <w:szCs w:val="16"/>
          <w:lang w:eastAsia="ar-SA"/>
        </w:rPr>
      </w:pPr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 xml:space="preserve">E-mail </w:t>
      </w:r>
      <w:hyperlink r:id="rId5" w:history="1">
        <w:r w:rsidRPr="005B1AB1">
          <w:rPr>
            <w:rFonts w:ascii="Tahoma" w:eastAsia="Times New Roman" w:hAnsi="Tahoma" w:cs="Tahoma"/>
            <w:noProof/>
            <w:color w:val="0000FF"/>
            <w:sz w:val="16"/>
            <w:szCs w:val="16"/>
            <w:u w:val="single"/>
            <w:lang w:eastAsia="ar-SA"/>
          </w:rPr>
          <w:t>namm04900v@istruzione.it</w:t>
        </w:r>
      </w:hyperlink>
      <w:r w:rsidRPr="005B1AB1">
        <w:rPr>
          <w:rFonts w:ascii="Tahoma" w:eastAsia="Times New Roman" w:hAnsi="Tahoma" w:cs="Tahoma"/>
          <w:noProof/>
          <w:sz w:val="16"/>
          <w:szCs w:val="16"/>
          <w:lang w:eastAsia="ar-SA"/>
        </w:rPr>
        <w:tab/>
      </w:r>
    </w:p>
    <w:p w:rsidR="00D82A1F" w:rsidRPr="005B1AB1" w:rsidRDefault="00D82A1F" w:rsidP="00D82A1F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6"/>
          <w:szCs w:val="16"/>
          <w:lang w:eastAsia="ar-SA"/>
        </w:rPr>
      </w:pPr>
    </w:p>
    <w:p w:rsidR="00D82A1F" w:rsidRPr="005B1AB1" w:rsidRDefault="00D82A1F" w:rsidP="00D82A1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2A1F" w:rsidRPr="005B1AB1" w:rsidRDefault="00D82A1F" w:rsidP="00D82A1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B1AB1">
        <w:rPr>
          <w:rFonts w:ascii="Times New Roman" w:eastAsia="Times New Roman" w:hAnsi="Times New Roman"/>
          <w:sz w:val="24"/>
          <w:szCs w:val="24"/>
          <w:lang w:eastAsia="ar-SA"/>
        </w:rPr>
        <w:t>Prot</w:t>
      </w:r>
      <w:proofErr w:type="spellEnd"/>
      <w:r w:rsidRPr="005B1AB1">
        <w:rPr>
          <w:rFonts w:ascii="Times New Roman" w:eastAsia="Times New Roman" w:hAnsi="Times New Roman"/>
          <w:sz w:val="24"/>
          <w:szCs w:val="24"/>
          <w:lang w:eastAsia="ar-SA"/>
        </w:rPr>
        <w:t>. 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9447A">
        <w:rPr>
          <w:rFonts w:ascii="Times New Roman" w:eastAsia="Times New Roman" w:hAnsi="Times New Roman"/>
          <w:sz w:val="24"/>
          <w:szCs w:val="24"/>
          <w:lang w:eastAsia="ar-SA"/>
        </w:rPr>
        <w:t>615/1.3.c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B1A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="003445C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Napoli, 03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/03/2021</w:t>
      </w:r>
    </w:p>
    <w:p w:rsidR="00D82A1F" w:rsidRPr="005B1AB1" w:rsidRDefault="00D82A1F" w:rsidP="00D82A1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 w:rsidR="00D82A1F" w:rsidRPr="00777356" w:rsidRDefault="00D82A1F" w:rsidP="00D82A1F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1AB1"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Al Personale </w:t>
      </w:r>
      <w:proofErr w:type="spell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Docente</w:t>
      </w:r>
      <w:proofErr w:type="spell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</w:t>
      </w:r>
    </w:p>
    <w:p w:rsidR="00D82A1F" w:rsidRPr="00777356" w:rsidRDefault="00D82A1F" w:rsidP="00D82A1F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          </w:t>
      </w:r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Al DSGA</w:t>
      </w:r>
    </w:p>
    <w:p w:rsidR="00D82A1F" w:rsidRPr="00777356" w:rsidRDefault="00D82A1F" w:rsidP="00D82A1F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          </w:t>
      </w:r>
      <w:proofErr w:type="spell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All’Albo</w:t>
      </w:r>
      <w:proofErr w:type="spell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e al Sito</w:t>
      </w:r>
    </w:p>
    <w:p w:rsidR="00D82A1F" w:rsidRDefault="00D82A1F" w:rsidP="00D82A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A1F" w:rsidRDefault="00D82A1F" w:rsidP="00D82A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A1F" w:rsidRDefault="00D82A1F" w:rsidP="00D82A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A1F" w:rsidRPr="00D82A1F" w:rsidRDefault="00D82A1F" w:rsidP="00D82A1F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 Antiqua"/>
          <w:b/>
          <w:sz w:val="24"/>
          <w:szCs w:val="24"/>
        </w:rPr>
      </w:pPr>
      <w:r w:rsidRPr="00D82A1F">
        <w:rPr>
          <w:rFonts w:ascii="Book Antiqua" w:eastAsiaTheme="minorHAnsi" w:hAnsi="Book Antiqua" w:cs="Book Antiqua"/>
          <w:b/>
          <w:sz w:val="24"/>
          <w:szCs w:val="24"/>
        </w:rPr>
        <w:t xml:space="preserve">Oggetto: Proclamazione sciopero generale nazionale per l’intera giornata dell’8 </w:t>
      </w:r>
      <w:r w:rsidRPr="00D82A1F">
        <w:rPr>
          <w:rFonts w:ascii="Book Antiqua,Bold" w:eastAsiaTheme="minorHAnsi" w:hAnsi="Book Antiqua,Bold" w:cs="Book Antiqua,Bold"/>
          <w:b/>
          <w:bCs/>
          <w:sz w:val="24"/>
          <w:szCs w:val="24"/>
        </w:rPr>
        <w:t>marzo</w:t>
      </w:r>
    </w:p>
    <w:p w:rsidR="00D82A1F" w:rsidRPr="007812A5" w:rsidRDefault="00D82A1F" w:rsidP="007812A5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 Antiqua"/>
          <w:b/>
          <w:sz w:val="24"/>
          <w:szCs w:val="24"/>
        </w:rPr>
      </w:pPr>
      <w:r w:rsidRPr="00D82A1F">
        <w:rPr>
          <w:rFonts w:ascii="Book Antiqua,Bold" w:eastAsiaTheme="minorHAnsi" w:hAnsi="Book Antiqua,Bold" w:cs="Book Antiqua,Bold"/>
          <w:b/>
          <w:bCs/>
          <w:sz w:val="24"/>
          <w:szCs w:val="24"/>
        </w:rPr>
        <w:t xml:space="preserve">2021 </w:t>
      </w:r>
      <w:r w:rsidRPr="00D82A1F">
        <w:rPr>
          <w:rFonts w:ascii="Book Antiqua" w:eastAsiaTheme="minorHAnsi" w:hAnsi="Book Antiqua" w:cs="Book Antiqua"/>
          <w:b/>
          <w:sz w:val="24"/>
          <w:szCs w:val="24"/>
        </w:rPr>
        <w:t xml:space="preserve">di tutti i settori </w:t>
      </w:r>
      <w:proofErr w:type="gramStart"/>
      <w:r w:rsidRPr="00D82A1F">
        <w:rPr>
          <w:rFonts w:ascii="Book Antiqua" w:eastAsiaTheme="minorHAnsi" w:hAnsi="Book Antiqua" w:cs="Book Antiqua"/>
          <w:b/>
          <w:sz w:val="24"/>
          <w:szCs w:val="24"/>
        </w:rPr>
        <w:t>pubblici ,</w:t>
      </w:r>
      <w:proofErr w:type="gramEnd"/>
      <w:r w:rsidRPr="00D82A1F">
        <w:rPr>
          <w:rFonts w:ascii="Book Antiqua" w:eastAsiaTheme="minorHAnsi" w:hAnsi="Book Antiqua" w:cs="Book Antiqua"/>
          <w:b/>
          <w:sz w:val="24"/>
          <w:szCs w:val="24"/>
        </w:rPr>
        <w:t xml:space="preserve"> pri</w:t>
      </w:r>
      <w:r w:rsidR="007812A5">
        <w:rPr>
          <w:rFonts w:ascii="Book Antiqua" w:eastAsiaTheme="minorHAnsi" w:hAnsi="Book Antiqua" w:cs="Book Antiqua"/>
          <w:b/>
          <w:sz w:val="24"/>
          <w:szCs w:val="24"/>
        </w:rPr>
        <w:t>vati e cooperativi</w:t>
      </w:r>
      <w:r w:rsidR="007812A5" w:rsidRPr="007812A5">
        <w:rPr>
          <w:rFonts w:ascii="Book Antiqua" w:eastAsiaTheme="minorHAnsi" w:hAnsi="Book Antiqua" w:cs="Book Antiqua"/>
          <w:b/>
          <w:sz w:val="24"/>
          <w:szCs w:val="24"/>
        </w:rPr>
        <w:t>. SI COBAS – Sindacato Intercategoriale Cobas</w:t>
      </w:r>
    </w:p>
    <w:p w:rsidR="00D82A1F" w:rsidRPr="00D82A1F" w:rsidRDefault="00D82A1F" w:rsidP="00D82A1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82A1F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Nuovi </w:t>
      </w:r>
      <w:r w:rsidRPr="00D82A1F">
        <w:rPr>
          <w:rFonts w:asciiTheme="minorHAnsi" w:eastAsiaTheme="minorHAnsi" w:hAnsiTheme="minorHAnsi" w:cstheme="minorHAnsi"/>
          <w:b/>
          <w:sz w:val="24"/>
          <w:szCs w:val="24"/>
        </w:rPr>
        <w:t>adempimenti previsti dall’Accordo sulle norme di garanzia dei servizi pubblici essenziali del 2 dicembre 2020 (Gazzetta Ufficiale n. 8 del 12 gennaio 2021) con particolare riferimento agli artt. 3 e 10.</w:t>
      </w:r>
    </w:p>
    <w:p w:rsidR="00D82A1F" w:rsidRPr="00777356" w:rsidRDefault="00D82A1F" w:rsidP="00D82A1F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82A1F" w:rsidRPr="00D82A1F" w:rsidRDefault="00D82A1F" w:rsidP="00D82A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Book Antiqua"/>
          <w:sz w:val="24"/>
          <w:szCs w:val="24"/>
        </w:rPr>
      </w:pPr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Si comunica </w:t>
      </w:r>
      <w:r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che le </w:t>
      </w:r>
      <w:r w:rsidR="007812A5">
        <w:rPr>
          <w:rFonts w:ascii="Book Antiqua" w:eastAsiaTheme="minorHAnsi" w:hAnsi="Book Antiqua" w:cs="Book Antiqua"/>
          <w:sz w:val="24"/>
          <w:szCs w:val="24"/>
        </w:rPr>
        <w:t xml:space="preserve">Organizzazioni sindacale </w:t>
      </w:r>
      <w:r>
        <w:rPr>
          <w:rFonts w:ascii="Book Antiqua" w:eastAsiaTheme="minorHAnsi" w:hAnsi="Book Antiqua" w:cs="Book Antiqua"/>
          <w:sz w:val="24"/>
          <w:szCs w:val="24"/>
        </w:rPr>
        <w:t xml:space="preserve"> SI COBAS – Sindacato Intercategoriale  Cobas, </w:t>
      </w:r>
      <w:r w:rsidR="007812A5">
        <w:rPr>
          <w:rFonts w:ascii="Book Antiqua" w:eastAsiaTheme="minorHAnsi" w:hAnsi="Book Antiqua" w:cs="Book Antiqua"/>
          <w:sz w:val="24"/>
          <w:szCs w:val="24"/>
        </w:rPr>
        <w:t>ha</w:t>
      </w:r>
      <w:r>
        <w:rPr>
          <w:rFonts w:ascii="Book Antiqua" w:eastAsiaTheme="minorHAnsi" w:hAnsi="Book Antiqua" w:cs="Book Antiqua"/>
          <w:sz w:val="24"/>
          <w:szCs w:val="24"/>
        </w:rPr>
        <w:t xml:space="preserve"> proclamato, </w:t>
      </w:r>
      <w:r w:rsidRPr="00D82A1F">
        <w:rPr>
          <w:rFonts w:ascii="Book Antiqua" w:eastAsiaTheme="minorHAnsi" w:hAnsi="Book Antiqua" w:cs="Book Antiqua"/>
          <w:b/>
          <w:sz w:val="24"/>
          <w:szCs w:val="24"/>
        </w:rPr>
        <w:t>per l’intera giornata dell’8 marzo 2021,</w:t>
      </w:r>
      <w:r>
        <w:rPr>
          <w:rFonts w:ascii="Book Antiqua" w:eastAsiaTheme="minorHAnsi" w:hAnsi="Book Antiqua" w:cs="Book Antiqua"/>
          <w:sz w:val="24"/>
          <w:szCs w:val="24"/>
        </w:rPr>
        <w:t xml:space="preserve"> lo sciopero generale nazionale per tutti i settori pubblici, privati e cooperativi, per tutte le lavoratrici e tutti i lavoratori a sostegno della lotta delle lavoratrici con contratti a tempo indeterminato, determinato, con contratti precari e atipici.</w:t>
      </w:r>
    </w:p>
    <w:p w:rsidR="00D82A1F" w:rsidRDefault="00D82A1F" w:rsidP="00D82A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</w:p>
    <w:p w:rsidR="00D82A1F" w:rsidRPr="00777356" w:rsidRDefault="00D82A1F" w:rsidP="00D82A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L’azione di sciopero in questione </w:t>
      </w:r>
      <w:proofErr w:type="gram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interessa  il</w:t>
      </w:r>
      <w:proofErr w:type="gram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servizio pubblico essenziale « istruzione » di cui all’art. 1 e art.  </w:t>
      </w:r>
      <w:proofErr w:type="gram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2  L</w:t>
      </w:r>
      <w:proofErr w:type="gram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. 146/90 e successive modifiche ed integrazioni e alle norme pattizie definite per il </w:t>
      </w:r>
      <w:proofErr w:type="spell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comparto</w:t>
      </w:r>
      <w:proofErr w:type="spell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scuola,  il diritto allo sciopero va  esercitato in osservanza delle regole e delle procedure fissate dalla citata normativa </w:t>
      </w:r>
    </w:p>
    <w:p w:rsidR="00D82A1F" w:rsidRPr="00777356" w:rsidRDefault="00D82A1F" w:rsidP="00D82A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</w:p>
    <w:p w:rsidR="00D82A1F" w:rsidRPr="00777356" w:rsidRDefault="00D82A1F" w:rsidP="00D82A1F">
      <w:pPr>
        <w:pStyle w:val="Nessunaspaziatura"/>
        <w:jc w:val="both"/>
        <w:rPr>
          <w:rFonts w:asciiTheme="minorHAnsi" w:eastAsia="Times New Roman" w:hAnsiTheme="minorHAnsi" w:cstheme="minorHAnsi"/>
          <w:i/>
          <w:sz w:val="24"/>
          <w:szCs w:val="24"/>
          <w:lang w:val="fr-FR" w:eastAsia="ar-SA"/>
        </w:rPr>
      </w:pPr>
      <w:r w:rsidRPr="00777356">
        <w:rPr>
          <w:rFonts w:asciiTheme="minorHAnsi" w:hAnsiTheme="minorHAnsi" w:cstheme="minorHAnsi"/>
          <w:shd w:val="clear" w:color="auto" w:fill="FFFFFF"/>
        </w:rPr>
        <w:t>Si ricorda inoltre, ai sensi dell’art. 5,</w:t>
      </w:r>
      <w:r w:rsidRPr="00777356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Pr="00777356">
        <w:rPr>
          <w:rFonts w:asciiTheme="minorHAnsi" w:hAnsiTheme="minorHAnsi" w:cstheme="minorHAnsi"/>
          <w:shd w:val="clear" w:color="auto" w:fill="FFFFFF"/>
        </w:rPr>
        <w:t>che le amministrazioni </w:t>
      </w:r>
      <w:r w:rsidRPr="00777356">
        <w:rPr>
          <w:rStyle w:val="Enfasicorsivo"/>
          <w:rFonts w:asciiTheme="minorHAnsi" w:hAnsiTheme="minorHAnsi" w:cstheme="minorHAnsi"/>
          <w:color w:val="212529"/>
          <w:sz w:val="26"/>
          <w:szCs w:val="26"/>
          <w:shd w:val="clear" w:color="auto" w:fill="FFFFFF"/>
        </w:rPr>
        <w:t>“</w:t>
      </w:r>
      <w:r w:rsidRPr="00777356">
        <w:rPr>
          <w:rStyle w:val="Enfasicorsivo"/>
          <w:rFonts w:asciiTheme="minorHAnsi" w:hAnsiTheme="minorHAnsi" w:cstheme="minorHAnsi"/>
          <w:i w:val="0"/>
          <w:color w:val="212529"/>
          <w:sz w:val="26"/>
          <w:szCs w:val="26"/>
          <w:shd w:val="clear" w:color="auto" w:fill="FFFFFF"/>
        </w:rPr>
        <w:t>sono tenute a rendere pubblico</w:t>
      </w:r>
      <w:r w:rsidRPr="00777356">
        <w:rPr>
          <w:rFonts w:asciiTheme="minorHAnsi" w:hAnsiTheme="minorHAnsi" w:cstheme="minorHAnsi"/>
          <w:i/>
        </w:rPr>
        <w:br/>
      </w:r>
      <w:r w:rsidRPr="00777356">
        <w:rPr>
          <w:rStyle w:val="Enfasicorsivo"/>
          <w:rFonts w:asciiTheme="minorHAnsi" w:hAnsiTheme="minorHAnsi" w:cstheme="minorHAnsi"/>
          <w:i w:val="0"/>
          <w:color w:val="212529"/>
          <w:sz w:val="26"/>
          <w:szCs w:val="26"/>
          <w:shd w:val="clear" w:color="auto" w:fill="FFFFFF"/>
        </w:rPr>
        <w:t>tempestivamente il numero dei lavoratori che hanno partecipato allo sciopero, la durata dello stesso e la misura delle trattenute effettuate per la relativa partecipazione”.</w:t>
      </w:r>
    </w:p>
    <w:p w:rsidR="00D82A1F" w:rsidRPr="00777356" w:rsidRDefault="00D82A1F" w:rsidP="00D82A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</w:p>
    <w:p w:rsidR="00D82A1F" w:rsidRPr="00777356" w:rsidRDefault="00D82A1F" w:rsidP="00D82A1F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Si precisa altresì che </w:t>
      </w:r>
      <w:proofErr w:type="gram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è  </w:t>
      </w:r>
      <w:proofErr w:type="spell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affissa</w:t>
      </w:r>
      <w:proofErr w:type="spellEnd"/>
      <w:proofErr w:type="gram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</w:t>
      </w:r>
      <w:proofErr w:type="spell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all’albo</w:t>
      </w:r>
      <w:proofErr w:type="spell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sindacale della scuola  la comunicazione </w:t>
      </w:r>
      <w:proofErr w:type="spell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relativa</w:t>
      </w:r>
      <w:proofErr w:type="spell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</w:t>
      </w:r>
      <w:proofErr w:type="spell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all’indizione</w:t>
      </w:r>
      <w:proofErr w:type="spell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</w:t>
      </w:r>
      <w:proofErr w:type="spellStart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dello</w:t>
      </w:r>
      <w:proofErr w:type="spellEnd"/>
      <w:r w:rsidRPr="0077735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</w:t>
      </w:r>
      <w:r w:rsidRPr="0077735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sciopero</w:t>
      </w:r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nazionale</w:t>
      </w:r>
      <w:proofErr w:type="spellEnd"/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</w:t>
      </w:r>
      <w:r w:rsidRPr="0077735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Pr="0077735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del</w:t>
      </w:r>
      <w:proofErr w:type="spellEnd"/>
      <w:r w:rsidRPr="0077735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Pr="0077735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comparto</w:t>
      </w:r>
      <w:proofErr w:type="spellEnd"/>
      <w:r w:rsidRPr="0077735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sc</w:t>
      </w:r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uola per l’</w:t>
      </w:r>
      <w:proofErr w:type="spellStart"/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intera</w:t>
      </w:r>
      <w:proofErr w:type="spellEnd"/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giornata</w:t>
      </w:r>
      <w:proofErr w:type="spellEnd"/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del</w:t>
      </w:r>
      <w:proofErr w:type="spellEnd"/>
      <w:r w:rsidR="007812A5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 8 </w:t>
      </w:r>
      <w:r w:rsidRPr="0077735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Pr="0077735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marzo</w:t>
      </w:r>
      <w:proofErr w:type="spellEnd"/>
      <w:r w:rsidRPr="0077735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 xml:space="preserve"> 2021</w:t>
      </w:r>
    </w:p>
    <w:p w:rsidR="00D82A1F" w:rsidRPr="00777356" w:rsidRDefault="00D82A1F" w:rsidP="00D82A1F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</w:p>
    <w:p w:rsidR="00D82A1F" w:rsidRPr="00267BE2" w:rsidRDefault="00D82A1F" w:rsidP="00D82A1F">
      <w:pPr>
        <w:spacing w:after="0" w:line="240" w:lineRule="auto"/>
        <w:ind w:left="5954"/>
        <w:jc w:val="center"/>
        <w:rPr>
          <w:rFonts w:ascii="Arial Narrow" w:eastAsia="Times New Roman" w:hAnsi="Arial Narrow"/>
          <w:b/>
          <w:i/>
          <w:iCs/>
          <w:lang w:eastAsia="it-IT"/>
        </w:rPr>
      </w:pPr>
      <w:r w:rsidRPr="005B1AB1"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                                                                                                           </w:t>
      </w:r>
      <w:r w:rsidRPr="00784D29">
        <w:rPr>
          <w:rFonts w:eastAsia="Arial"/>
          <w:color w:val="000000"/>
        </w:rPr>
        <w:t xml:space="preserve">                                                                                            </w:t>
      </w:r>
      <w:r w:rsidRPr="00267BE2">
        <w:rPr>
          <w:rFonts w:ascii="Arial Narrow" w:eastAsia="Times New Roman" w:hAnsi="Arial Narrow"/>
          <w:b/>
          <w:i/>
          <w:iCs/>
          <w:lang w:eastAsia="it-IT"/>
        </w:rPr>
        <w:t xml:space="preserve">Il Dirigente scolastico </w:t>
      </w:r>
    </w:p>
    <w:p w:rsidR="00D82A1F" w:rsidRPr="00267BE2" w:rsidRDefault="00D82A1F" w:rsidP="00D82A1F">
      <w:pPr>
        <w:spacing w:after="0" w:line="240" w:lineRule="auto"/>
        <w:jc w:val="center"/>
        <w:rPr>
          <w:rFonts w:cs="Tahoma"/>
          <w:b/>
          <w:i/>
          <w:noProof/>
          <w:sz w:val="24"/>
          <w:szCs w:val="24"/>
        </w:rPr>
      </w:pPr>
      <w:r>
        <w:rPr>
          <w:rFonts w:cs="Tahoma"/>
          <w:b/>
          <w:i/>
          <w:noProof/>
          <w:sz w:val="24"/>
          <w:szCs w:val="24"/>
        </w:rPr>
        <w:t xml:space="preserve">                                                                                                   </w:t>
      </w:r>
      <w:r w:rsidRPr="00267BE2">
        <w:rPr>
          <w:rFonts w:cs="Tahoma"/>
          <w:b/>
          <w:i/>
          <w:noProof/>
          <w:sz w:val="24"/>
          <w:szCs w:val="24"/>
        </w:rPr>
        <w:t>Prof.ssa Elena Fucci</w:t>
      </w:r>
    </w:p>
    <w:p w:rsidR="00D82A1F" w:rsidRPr="00267BE2" w:rsidRDefault="00D82A1F" w:rsidP="00D82A1F">
      <w:pPr>
        <w:spacing w:after="0" w:line="240" w:lineRule="auto"/>
        <w:jc w:val="right"/>
        <w:rPr>
          <w:rFonts w:cs="Tahoma"/>
          <w:noProof/>
          <w:sz w:val="16"/>
          <w:szCs w:val="16"/>
        </w:rPr>
      </w:pPr>
      <w:r w:rsidRPr="00267BE2">
        <w:rPr>
          <w:rFonts w:cs="Tahoma"/>
          <w:noProof/>
          <w:sz w:val="16"/>
          <w:szCs w:val="16"/>
        </w:rPr>
        <w:t xml:space="preserve">                                                                                                Firma autogra omessa  ai sensi  dell’ art.3 del D.Lgs. n 39/1993</w:t>
      </w:r>
    </w:p>
    <w:p w:rsidR="00D82A1F" w:rsidRPr="00784D29" w:rsidRDefault="00D82A1F" w:rsidP="00D82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color w:val="000000"/>
        </w:rPr>
      </w:pPr>
    </w:p>
    <w:p w:rsidR="005601D8" w:rsidRDefault="005601D8"/>
    <w:sectPr w:rsidR="00560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6F"/>
    <w:rsid w:val="0016176F"/>
    <w:rsid w:val="003445C8"/>
    <w:rsid w:val="005601D8"/>
    <w:rsid w:val="007812A5"/>
    <w:rsid w:val="00D82A1F"/>
    <w:rsid w:val="00E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ED92-72E9-4E74-B7F7-8156B29B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A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82A1F"/>
    <w:rPr>
      <w:i/>
      <w:iCs/>
    </w:rPr>
  </w:style>
  <w:style w:type="paragraph" w:styleId="Nessunaspaziatura">
    <w:name w:val="No Spacing"/>
    <w:uiPriority w:val="1"/>
    <w:qFormat/>
    <w:rsid w:val="00D82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4</cp:revision>
  <dcterms:created xsi:type="dcterms:W3CDTF">2021-03-04T08:09:00Z</dcterms:created>
  <dcterms:modified xsi:type="dcterms:W3CDTF">2021-03-04T08:28:00Z</dcterms:modified>
</cp:coreProperties>
</file>