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49" w:rsidRDefault="00227149" w:rsidP="00227149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227149" w:rsidRDefault="00227149" w:rsidP="00227149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227149" w:rsidRPr="00C746DB" w:rsidRDefault="00227149" w:rsidP="00227149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227149" w:rsidRDefault="00227149" w:rsidP="00227149">
      <w:pPr>
        <w:pStyle w:val="Nessunaspaziatura"/>
        <w:jc w:val="right"/>
        <w:rPr>
          <w:sz w:val="24"/>
          <w:szCs w:val="24"/>
        </w:rPr>
      </w:pPr>
    </w:p>
    <w:p w:rsidR="00227149" w:rsidRDefault="00227149" w:rsidP="00227149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227149" w:rsidRPr="00C746DB" w:rsidRDefault="00227149" w:rsidP="00227149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227149" w:rsidRDefault="00227149" w:rsidP="00227149">
      <w:pPr>
        <w:pStyle w:val="Nessunaspaziatura"/>
        <w:jc w:val="both"/>
        <w:rPr>
          <w:b/>
        </w:rPr>
      </w:pPr>
    </w:p>
    <w:p w:rsidR="00227149" w:rsidRDefault="00227149" w:rsidP="00227149">
      <w:pPr>
        <w:pStyle w:val="Nessunaspaziatura"/>
        <w:jc w:val="both"/>
        <w:rPr>
          <w:b/>
        </w:rPr>
      </w:pPr>
      <w:r w:rsidRPr="00F44DAD">
        <w:rPr>
          <w:b/>
        </w:rPr>
        <w:t xml:space="preserve">Oggetto: </w:t>
      </w:r>
      <w:r>
        <w:rPr>
          <w:b/>
        </w:rPr>
        <w:t xml:space="preserve">indizione sciopero </w:t>
      </w:r>
      <w:proofErr w:type="gramStart"/>
      <w:r>
        <w:rPr>
          <w:b/>
        </w:rPr>
        <w:t>generale  5</w:t>
      </w:r>
      <w:proofErr w:type="gramEnd"/>
      <w:r>
        <w:rPr>
          <w:b/>
        </w:rPr>
        <w:t xml:space="preserve"> Maggio  2023- UNICOBAS SCUOLA &amp; UNIVERSITA’ insieme a COBAS SCUOLA e COBAS SCUOLA SARDEGNA– sciopero nazionale   intera giornata del 5 Maggio  2023 </w:t>
      </w:r>
    </w:p>
    <w:p w:rsidR="00227149" w:rsidRPr="00F30480" w:rsidRDefault="00227149" w:rsidP="00227149">
      <w:pPr>
        <w:pStyle w:val="Nessunaspaziatura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F30480">
        <w:rPr>
          <w:rFonts w:eastAsia="Calibri"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227149" w:rsidRDefault="00227149" w:rsidP="00227149">
      <w:pPr>
        <w:pStyle w:val="Nessunaspaziatura"/>
        <w:jc w:val="both"/>
        <w:rPr>
          <w:b/>
        </w:rPr>
      </w:pPr>
    </w:p>
    <w:p w:rsidR="00227149" w:rsidRDefault="00227149" w:rsidP="00227149">
      <w:pPr>
        <w:pStyle w:val="Nessunaspaziatura"/>
        <w:jc w:val="both"/>
        <w:rPr>
          <w:b/>
        </w:rPr>
      </w:pP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Default="00227149" w:rsidP="00227149">
      <w:pPr>
        <w:pStyle w:val="Nessunaspaziatura"/>
        <w:rPr>
          <w:b/>
          <w:sz w:val="24"/>
          <w:szCs w:val="24"/>
        </w:rPr>
      </w:pP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Pr="00C746DB" w:rsidRDefault="00227149" w:rsidP="00227149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227149" w:rsidRPr="00C746DB" w:rsidRDefault="00227149" w:rsidP="00227149">
      <w:pPr>
        <w:pStyle w:val="Nessunaspaziatura"/>
        <w:jc w:val="both"/>
      </w:pPr>
    </w:p>
    <w:p w:rsidR="00227149" w:rsidRPr="00C746DB" w:rsidRDefault="00227149" w:rsidP="00227149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227149" w:rsidRPr="00C746DB" w:rsidRDefault="00227149" w:rsidP="00227149">
      <w:pPr>
        <w:pStyle w:val="Nessunaspaziatura"/>
        <w:jc w:val="both"/>
      </w:pPr>
    </w:p>
    <w:p w:rsidR="00227149" w:rsidRPr="00C746DB" w:rsidRDefault="00227149" w:rsidP="00227149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Pr="00C746DB" w:rsidRDefault="00227149" w:rsidP="00227149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</w:p>
    <w:p w:rsidR="00227149" w:rsidRPr="00C746DB" w:rsidRDefault="00227149" w:rsidP="0022714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227149" w:rsidRPr="0068289D" w:rsidRDefault="00227149" w:rsidP="00227149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227149" w:rsidRDefault="00227149" w:rsidP="00227149"/>
    <w:p w:rsidR="00227149" w:rsidRDefault="00227149" w:rsidP="00227149"/>
    <w:p w:rsidR="00AC2ED0" w:rsidRDefault="00AC2ED0"/>
    <w:sectPr w:rsidR="00AC2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89"/>
    <w:rsid w:val="000F0D89"/>
    <w:rsid w:val="00227149"/>
    <w:rsid w:val="00A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63C8-B9DB-4A88-A4CB-4ED5E6A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7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2023-04-18T11:05:00Z</dcterms:created>
  <dcterms:modified xsi:type="dcterms:W3CDTF">2023-04-18T11:05:00Z</dcterms:modified>
</cp:coreProperties>
</file>